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1C7" w:rsidRPr="00EF3503" w:rsidRDefault="00365C02" w:rsidP="00365C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УВЕДОМЛЕНИЕ</w:t>
      </w:r>
    </w:p>
    <w:p w:rsidR="00EF3503" w:rsidRPr="00EF3503" w:rsidRDefault="00DB5684" w:rsidP="00AF5B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bCs/>
          <w:sz w:val="26"/>
          <w:szCs w:val="26"/>
        </w:rPr>
      </w:pPr>
      <w:r w:rsidRPr="00EF3503">
        <w:rPr>
          <w:rFonts w:ascii="Times New Roman" w:hAnsi="Times New Roman" w:cs="Times New Roman"/>
          <w:b/>
          <w:bCs/>
          <w:sz w:val="26"/>
          <w:szCs w:val="26"/>
        </w:rPr>
        <w:t xml:space="preserve">о </w:t>
      </w:r>
      <w:r w:rsidR="00365C02">
        <w:rPr>
          <w:rFonts w:ascii="Times New Roman" w:hAnsi="Times New Roman" w:cs="Times New Roman"/>
          <w:b/>
          <w:bCs/>
          <w:sz w:val="26"/>
          <w:szCs w:val="26"/>
        </w:rPr>
        <w:t xml:space="preserve">проведении общественного обсуждения </w:t>
      </w:r>
      <w:r w:rsidRPr="00EF3503">
        <w:rPr>
          <w:rFonts w:ascii="Times New Roman" w:hAnsi="Times New Roman" w:cs="Times New Roman"/>
          <w:b/>
          <w:bCs/>
          <w:sz w:val="26"/>
          <w:szCs w:val="26"/>
        </w:rPr>
        <w:t>проекта</w:t>
      </w:r>
      <w:r w:rsidR="00BA21C7" w:rsidRPr="00EF350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AF5BFD">
        <w:rPr>
          <w:rFonts w:ascii="Times New Roman" w:hAnsi="Times New Roman" w:cs="Times New Roman"/>
          <w:b/>
          <w:bCs/>
          <w:sz w:val="26"/>
          <w:szCs w:val="26"/>
        </w:rPr>
        <w:t>приказа</w:t>
      </w:r>
      <w:r w:rsidR="00F270A9">
        <w:rPr>
          <w:rFonts w:ascii="Times New Roman" w:hAnsi="Times New Roman" w:cs="Times New Roman"/>
          <w:b/>
          <w:bCs/>
          <w:sz w:val="26"/>
          <w:szCs w:val="26"/>
        </w:rPr>
        <w:t xml:space="preserve"> департамента </w:t>
      </w:r>
      <w:r w:rsidR="00F270A9" w:rsidRPr="00F270A9">
        <w:rPr>
          <w:rFonts w:ascii="Times New Roman" w:hAnsi="Times New Roman" w:cs="Times New Roman"/>
          <w:b/>
          <w:bCs/>
          <w:sz w:val="26"/>
          <w:szCs w:val="26"/>
        </w:rPr>
        <w:t>социальной политики и занятости населения Брянской области</w:t>
      </w:r>
      <w:r w:rsidR="00F270A9">
        <w:rPr>
          <w:rFonts w:ascii="Times New Roman" w:hAnsi="Times New Roman" w:cs="Times New Roman"/>
          <w:b/>
          <w:bCs/>
          <w:sz w:val="26"/>
          <w:szCs w:val="26"/>
        </w:rPr>
        <w:br/>
      </w:r>
      <w:r w:rsidR="00AF5BFD">
        <w:rPr>
          <w:rFonts w:ascii="Times New Roman" w:hAnsi="Times New Roman" w:cs="Times New Roman"/>
          <w:b/>
          <w:bCs/>
          <w:sz w:val="26"/>
          <w:szCs w:val="26"/>
        </w:rPr>
        <w:t xml:space="preserve">об утверждении </w:t>
      </w:r>
      <w:r w:rsidR="00AF5BFD" w:rsidRPr="00AF5BFD">
        <w:rPr>
          <w:rFonts w:ascii="Times New Roman" w:hAnsi="Times New Roman" w:cs="Times New Roman"/>
          <w:b/>
          <w:bCs/>
          <w:sz w:val="26"/>
          <w:szCs w:val="26"/>
        </w:rPr>
        <w:t>формы проверочного листа (списка контрольных вопросов), применяемого при осуществлении департаментом социальной политики</w:t>
      </w:r>
      <w:r w:rsidR="003F6D7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AF5BFD" w:rsidRPr="00AF5BFD">
        <w:rPr>
          <w:rFonts w:ascii="Times New Roman" w:hAnsi="Times New Roman" w:cs="Times New Roman"/>
          <w:b/>
          <w:bCs/>
          <w:sz w:val="26"/>
          <w:szCs w:val="26"/>
        </w:rPr>
        <w:t>и занятости населения Брянской области регионального государственного контроля (надзора)</w:t>
      </w:r>
      <w:r w:rsidR="00F270A9">
        <w:rPr>
          <w:rFonts w:ascii="Times New Roman" w:hAnsi="Times New Roman" w:cs="Times New Roman"/>
          <w:b/>
          <w:bCs/>
          <w:sz w:val="26"/>
          <w:szCs w:val="26"/>
        </w:rPr>
        <w:t xml:space="preserve"> за приемом на работу инвалидов</w:t>
      </w:r>
      <w:r w:rsidR="00F270A9">
        <w:rPr>
          <w:rFonts w:ascii="Times New Roman" w:hAnsi="Times New Roman" w:cs="Times New Roman"/>
          <w:b/>
          <w:bCs/>
          <w:sz w:val="26"/>
          <w:szCs w:val="26"/>
        </w:rPr>
        <w:br/>
      </w:r>
      <w:bookmarkStart w:id="0" w:name="_GoBack"/>
      <w:bookmarkEnd w:id="0"/>
      <w:r w:rsidR="00AF5BFD" w:rsidRPr="00AF5BFD">
        <w:rPr>
          <w:rFonts w:ascii="Times New Roman" w:hAnsi="Times New Roman" w:cs="Times New Roman"/>
          <w:b/>
          <w:bCs/>
          <w:sz w:val="26"/>
          <w:szCs w:val="26"/>
        </w:rPr>
        <w:t>в пределах установленной квоты</w:t>
      </w:r>
    </w:p>
    <w:p w:rsidR="00EF3503" w:rsidRDefault="00EF3503" w:rsidP="00DB56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8161F" w:rsidRPr="00DB5684" w:rsidRDefault="00365C02" w:rsidP="00AF5B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Департамент социальной политики и занятости населения Брянской области</w:t>
      </w:r>
      <w:r w:rsidR="00DB5684">
        <w:rPr>
          <w:rFonts w:ascii="Times New Roman" w:hAnsi="Times New Roman" w:cs="Times New Roman"/>
          <w:sz w:val="26"/>
          <w:szCs w:val="26"/>
        </w:rPr>
        <w:t xml:space="preserve"> извещает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B5684">
        <w:rPr>
          <w:rFonts w:ascii="Times New Roman" w:hAnsi="Times New Roman" w:cs="Times New Roman"/>
          <w:sz w:val="26"/>
          <w:szCs w:val="26"/>
        </w:rPr>
        <w:t>о начале общественного обсуждения</w:t>
      </w:r>
      <w:r w:rsidR="002341E2">
        <w:rPr>
          <w:rFonts w:ascii="Times New Roman" w:hAnsi="Times New Roman" w:cs="Times New Roman"/>
          <w:sz w:val="26"/>
          <w:szCs w:val="26"/>
        </w:rPr>
        <w:t xml:space="preserve"> проекта </w:t>
      </w:r>
      <w:r w:rsidR="003F6D7E">
        <w:rPr>
          <w:rFonts w:ascii="Times New Roman" w:hAnsi="Times New Roman" w:cs="Times New Roman"/>
          <w:sz w:val="26"/>
          <w:szCs w:val="26"/>
        </w:rPr>
        <w:t>приказа</w:t>
      </w:r>
      <w:r w:rsidR="003F6D7E">
        <w:rPr>
          <w:rFonts w:ascii="Times New Roman" w:hAnsi="Times New Roman" w:cs="Times New Roman"/>
          <w:sz w:val="26"/>
          <w:szCs w:val="26"/>
        </w:rPr>
        <w:br/>
      </w:r>
      <w:r w:rsidR="00AF5BFD" w:rsidRPr="00AF5BFD">
        <w:rPr>
          <w:rFonts w:ascii="Times New Roman" w:hAnsi="Times New Roman" w:cs="Times New Roman"/>
          <w:sz w:val="26"/>
          <w:szCs w:val="26"/>
        </w:rPr>
        <w:t>об утверждении формы проверочного листа (</w:t>
      </w:r>
      <w:r w:rsidR="003F6D7E" w:rsidRPr="003F6D7E">
        <w:rPr>
          <w:rFonts w:ascii="Times New Roman" w:hAnsi="Times New Roman" w:cs="Times New Roman"/>
          <w:sz w:val="26"/>
          <w:szCs w:val="26"/>
        </w:rPr>
        <w:t>списка контрольных вопросов, ответы на которые свидетельствуют о соблюдении или несоблюдении контролируемым лицом обязательных требований</w:t>
      </w:r>
      <w:r w:rsidR="003F6D7E">
        <w:rPr>
          <w:rFonts w:ascii="Times New Roman" w:hAnsi="Times New Roman" w:cs="Times New Roman"/>
          <w:sz w:val="26"/>
          <w:szCs w:val="26"/>
        </w:rPr>
        <w:t>), применяемого</w:t>
      </w:r>
      <w:r w:rsidR="003F6D7E">
        <w:rPr>
          <w:rFonts w:ascii="Times New Roman" w:hAnsi="Times New Roman" w:cs="Times New Roman"/>
          <w:sz w:val="26"/>
          <w:szCs w:val="26"/>
        </w:rPr>
        <w:br/>
      </w:r>
      <w:r w:rsidR="00AF5BFD" w:rsidRPr="00AF5BFD">
        <w:rPr>
          <w:rFonts w:ascii="Times New Roman" w:hAnsi="Times New Roman" w:cs="Times New Roman"/>
          <w:sz w:val="26"/>
          <w:szCs w:val="26"/>
        </w:rPr>
        <w:t>при осуществлении департаментом социальной политики</w:t>
      </w:r>
      <w:r w:rsidR="003F6D7E">
        <w:rPr>
          <w:rFonts w:ascii="Times New Roman" w:hAnsi="Times New Roman" w:cs="Times New Roman"/>
          <w:sz w:val="26"/>
          <w:szCs w:val="26"/>
        </w:rPr>
        <w:t xml:space="preserve"> </w:t>
      </w:r>
      <w:r w:rsidR="00AF5BFD" w:rsidRPr="00AF5BFD">
        <w:rPr>
          <w:rFonts w:ascii="Times New Roman" w:hAnsi="Times New Roman" w:cs="Times New Roman"/>
          <w:sz w:val="26"/>
          <w:szCs w:val="26"/>
        </w:rPr>
        <w:t>и занятости населения Брянской области регионального госу</w:t>
      </w:r>
      <w:r w:rsidR="003F6D7E">
        <w:rPr>
          <w:rFonts w:ascii="Times New Roman" w:hAnsi="Times New Roman" w:cs="Times New Roman"/>
          <w:sz w:val="26"/>
          <w:szCs w:val="26"/>
        </w:rPr>
        <w:t>дарственного контроля (надзора)</w:t>
      </w:r>
      <w:r w:rsidR="003F6D7E">
        <w:rPr>
          <w:rFonts w:ascii="Times New Roman" w:hAnsi="Times New Roman" w:cs="Times New Roman"/>
          <w:sz w:val="26"/>
          <w:szCs w:val="26"/>
        </w:rPr>
        <w:br/>
      </w:r>
      <w:r w:rsidR="00AF5BFD" w:rsidRPr="00AF5BFD">
        <w:rPr>
          <w:rFonts w:ascii="Times New Roman" w:hAnsi="Times New Roman" w:cs="Times New Roman"/>
          <w:sz w:val="26"/>
          <w:szCs w:val="26"/>
        </w:rPr>
        <w:t>за приемом на работу инвалидов в пределах установленной квоты</w:t>
      </w:r>
      <w:r w:rsidR="00AF5BFD">
        <w:rPr>
          <w:rFonts w:ascii="Times New Roman" w:hAnsi="Times New Roman" w:cs="Times New Roman"/>
          <w:sz w:val="26"/>
          <w:szCs w:val="26"/>
        </w:rPr>
        <w:t xml:space="preserve"> </w:t>
      </w:r>
      <w:r w:rsidR="002341E2">
        <w:rPr>
          <w:rFonts w:ascii="Times New Roman" w:hAnsi="Times New Roman" w:cs="Times New Roman"/>
          <w:sz w:val="26"/>
          <w:szCs w:val="26"/>
        </w:rPr>
        <w:t>и сборе предложений.</w:t>
      </w:r>
    </w:p>
    <w:p w:rsidR="002341E2" w:rsidRDefault="007403D6" w:rsidP="00DB56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Общественное обсуждение </w:t>
      </w:r>
      <w:r w:rsidR="00AF5BFD">
        <w:rPr>
          <w:rFonts w:ascii="Times New Roman" w:hAnsi="Times New Roman" w:cs="Times New Roman"/>
          <w:sz w:val="26"/>
          <w:szCs w:val="26"/>
        </w:rPr>
        <w:t xml:space="preserve">проекта приказа </w:t>
      </w:r>
      <w:r w:rsidR="00AF5BFD" w:rsidRPr="00AF5BFD">
        <w:rPr>
          <w:rFonts w:ascii="Times New Roman" w:hAnsi="Times New Roman" w:cs="Times New Roman"/>
          <w:sz w:val="26"/>
          <w:szCs w:val="26"/>
        </w:rPr>
        <w:t>об утверждении формы проверочного листа</w:t>
      </w:r>
      <w:r>
        <w:rPr>
          <w:rFonts w:ascii="Times New Roman" w:hAnsi="Times New Roman" w:cs="Times New Roman"/>
          <w:sz w:val="26"/>
          <w:szCs w:val="26"/>
        </w:rPr>
        <w:t xml:space="preserve"> проводится</w:t>
      </w:r>
      <w:r w:rsidR="00D8161F">
        <w:rPr>
          <w:rFonts w:ascii="Times New Roman" w:hAnsi="Times New Roman" w:cs="Times New Roman"/>
          <w:sz w:val="26"/>
          <w:szCs w:val="26"/>
        </w:rPr>
        <w:t xml:space="preserve"> с </w:t>
      </w:r>
      <w:r w:rsidR="00AF5BFD">
        <w:rPr>
          <w:rFonts w:ascii="Times New Roman" w:hAnsi="Times New Roman" w:cs="Times New Roman"/>
          <w:sz w:val="26"/>
          <w:szCs w:val="26"/>
        </w:rPr>
        <w:t>14</w:t>
      </w:r>
      <w:r w:rsidR="00D8161F">
        <w:rPr>
          <w:rFonts w:ascii="Times New Roman" w:hAnsi="Times New Roman" w:cs="Times New Roman"/>
          <w:sz w:val="26"/>
          <w:szCs w:val="26"/>
        </w:rPr>
        <w:t>.</w:t>
      </w:r>
      <w:r w:rsidR="00AF5BFD">
        <w:rPr>
          <w:rFonts w:ascii="Times New Roman" w:hAnsi="Times New Roman" w:cs="Times New Roman"/>
          <w:sz w:val="26"/>
          <w:szCs w:val="26"/>
        </w:rPr>
        <w:t>07</w:t>
      </w:r>
      <w:r w:rsidR="00D8161F">
        <w:rPr>
          <w:rFonts w:ascii="Times New Roman" w:hAnsi="Times New Roman" w:cs="Times New Roman"/>
          <w:sz w:val="26"/>
          <w:szCs w:val="26"/>
        </w:rPr>
        <w:t>.202</w:t>
      </w:r>
      <w:r w:rsidR="00AF5BFD">
        <w:rPr>
          <w:rFonts w:ascii="Times New Roman" w:hAnsi="Times New Roman" w:cs="Times New Roman"/>
          <w:sz w:val="26"/>
          <w:szCs w:val="26"/>
        </w:rPr>
        <w:t>5</w:t>
      </w:r>
      <w:r w:rsidR="00D8161F">
        <w:rPr>
          <w:rFonts w:ascii="Times New Roman" w:hAnsi="Times New Roman" w:cs="Times New Roman"/>
          <w:sz w:val="26"/>
          <w:szCs w:val="26"/>
        </w:rPr>
        <w:t xml:space="preserve"> по </w:t>
      </w:r>
      <w:r w:rsidR="00AF5BFD">
        <w:rPr>
          <w:rFonts w:ascii="Times New Roman" w:hAnsi="Times New Roman" w:cs="Times New Roman"/>
          <w:sz w:val="26"/>
          <w:szCs w:val="26"/>
        </w:rPr>
        <w:t>3</w:t>
      </w:r>
      <w:r w:rsidR="00D8161F">
        <w:rPr>
          <w:rFonts w:ascii="Times New Roman" w:hAnsi="Times New Roman" w:cs="Times New Roman"/>
          <w:sz w:val="26"/>
          <w:szCs w:val="26"/>
        </w:rPr>
        <w:t>1.</w:t>
      </w:r>
      <w:r w:rsidR="00AF5BFD">
        <w:rPr>
          <w:rFonts w:ascii="Times New Roman" w:hAnsi="Times New Roman" w:cs="Times New Roman"/>
          <w:sz w:val="26"/>
          <w:szCs w:val="26"/>
        </w:rPr>
        <w:t>07</w:t>
      </w:r>
      <w:r w:rsidR="00D8161F">
        <w:rPr>
          <w:rFonts w:ascii="Times New Roman" w:hAnsi="Times New Roman" w:cs="Times New Roman"/>
          <w:sz w:val="26"/>
          <w:szCs w:val="26"/>
        </w:rPr>
        <w:t>.202</w:t>
      </w:r>
      <w:r w:rsidR="00AF5BFD">
        <w:rPr>
          <w:rFonts w:ascii="Times New Roman" w:hAnsi="Times New Roman" w:cs="Times New Roman"/>
          <w:sz w:val="26"/>
          <w:szCs w:val="26"/>
        </w:rPr>
        <w:t>5</w:t>
      </w:r>
      <w:r w:rsidR="00D8161F">
        <w:rPr>
          <w:rFonts w:ascii="Times New Roman" w:hAnsi="Times New Roman" w:cs="Times New Roman"/>
          <w:sz w:val="26"/>
          <w:szCs w:val="26"/>
        </w:rPr>
        <w:t>.</w:t>
      </w:r>
    </w:p>
    <w:p w:rsidR="00EF3503" w:rsidRPr="00783146" w:rsidRDefault="00DA0C5D" w:rsidP="007831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Отзывы, п</w:t>
      </w:r>
      <w:r w:rsidR="007403D6" w:rsidRPr="007403D6">
        <w:rPr>
          <w:rFonts w:ascii="Times New Roman" w:hAnsi="Times New Roman" w:cs="Times New Roman"/>
          <w:sz w:val="26"/>
          <w:szCs w:val="26"/>
        </w:rPr>
        <w:t>редложения</w:t>
      </w:r>
      <w:r>
        <w:rPr>
          <w:rFonts w:ascii="Times New Roman" w:hAnsi="Times New Roman" w:cs="Times New Roman"/>
          <w:sz w:val="26"/>
          <w:szCs w:val="26"/>
        </w:rPr>
        <w:t xml:space="preserve"> и замечания </w:t>
      </w:r>
      <w:r w:rsidR="007403D6" w:rsidRPr="007403D6">
        <w:rPr>
          <w:rFonts w:ascii="Times New Roman" w:hAnsi="Times New Roman" w:cs="Times New Roman"/>
          <w:sz w:val="26"/>
          <w:szCs w:val="26"/>
        </w:rPr>
        <w:t>по итогам рассмотрения проект</w:t>
      </w:r>
      <w:r w:rsidR="007403D6">
        <w:rPr>
          <w:rFonts w:ascii="Times New Roman" w:hAnsi="Times New Roman" w:cs="Times New Roman"/>
          <w:sz w:val="26"/>
          <w:szCs w:val="26"/>
        </w:rPr>
        <w:t>а</w:t>
      </w:r>
      <w:r w:rsidR="007403D6" w:rsidRPr="007403D6">
        <w:rPr>
          <w:rFonts w:ascii="Times New Roman" w:hAnsi="Times New Roman" w:cs="Times New Roman"/>
          <w:sz w:val="26"/>
          <w:szCs w:val="26"/>
        </w:rPr>
        <w:t xml:space="preserve"> </w:t>
      </w:r>
      <w:r w:rsidR="00AF5BFD" w:rsidRPr="00AF5BFD">
        <w:rPr>
          <w:rFonts w:ascii="Times New Roman" w:hAnsi="Times New Roman" w:cs="Times New Roman"/>
          <w:sz w:val="26"/>
          <w:szCs w:val="26"/>
        </w:rPr>
        <w:t>приказа об утверждении формы проверочного листа</w:t>
      </w:r>
      <w:r w:rsidR="003F6D7E">
        <w:rPr>
          <w:rFonts w:ascii="Times New Roman" w:hAnsi="Times New Roman" w:cs="Times New Roman"/>
          <w:sz w:val="26"/>
          <w:szCs w:val="26"/>
        </w:rPr>
        <w:t xml:space="preserve"> направляются</w:t>
      </w:r>
      <w:r w:rsidR="003F6D7E">
        <w:rPr>
          <w:rFonts w:ascii="Times New Roman" w:hAnsi="Times New Roman" w:cs="Times New Roman"/>
          <w:sz w:val="26"/>
          <w:szCs w:val="26"/>
        </w:rPr>
        <w:br/>
      </w:r>
      <w:r w:rsidR="007403D6" w:rsidRPr="007403D6">
        <w:rPr>
          <w:rFonts w:ascii="Times New Roman" w:hAnsi="Times New Roman" w:cs="Times New Roman"/>
          <w:sz w:val="26"/>
          <w:szCs w:val="26"/>
        </w:rPr>
        <w:t xml:space="preserve">на электронную почту: </w:t>
      </w:r>
      <w:r w:rsidR="007403D6" w:rsidRPr="007403D6">
        <w:rPr>
          <w:rFonts w:ascii="Times New Roman" w:hAnsi="Times New Roman" w:cs="Times New Roman"/>
          <w:bCs/>
          <w:sz w:val="26"/>
          <w:szCs w:val="26"/>
        </w:rPr>
        <w:t>gszn@rabota-bryanskobl.ru</w:t>
      </w:r>
      <w:r w:rsidR="007403D6">
        <w:rPr>
          <w:rFonts w:ascii="Times New Roman" w:hAnsi="Times New Roman" w:cs="Times New Roman"/>
          <w:bCs/>
          <w:sz w:val="26"/>
          <w:szCs w:val="26"/>
        </w:rPr>
        <w:t>.</w:t>
      </w:r>
    </w:p>
    <w:sectPr w:rsidR="00EF3503" w:rsidRPr="00783146" w:rsidSect="00DC0E76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87C"/>
    <w:rsid w:val="002341E2"/>
    <w:rsid w:val="002F47E6"/>
    <w:rsid w:val="00365C02"/>
    <w:rsid w:val="003F6D7E"/>
    <w:rsid w:val="004B087C"/>
    <w:rsid w:val="007403D6"/>
    <w:rsid w:val="00783146"/>
    <w:rsid w:val="00925366"/>
    <w:rsid w:val="00932A36"/>
    <w:rsid w:val="009677F1"/>
    <w:rsid w:val="00A95B13"/>
    <w:rsid w:val="00AF5BFD"/>
    <w:rsid w:val="00BA21C7"/>
    <w:rsid w:val="00D04208"/>
    <w:rsid w:val="00D8161F"/>
    <w:rsid w:val="00DA0C5D"/>
    <w:rsid w:val="00DB5684"/>
    <w:rsid w:val="00DC0E76"/>
    <w:rsid w:val="00EF3503"/>
    <w:rsid w:val="00F270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1F2441-E40F-46CB-B039-D3E03104F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2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D816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49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A0C22-ECBC-4CD6-A87B-F46C35DFE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Азаров Константин Владимирович</dc:creator>
  <cp:keywords/>
  <dc:description/>
  <cp:lastModifiedBy>Алексашина Елена Юрьевна</cp:lastModifiedBy>
  <cp:revision>6</cp:revision>
  <cp:lastPrinted>2023-09-26T09:28:00Z</cp:lastPrinted>
  <dcterms:created xsi:type="dcterms:W3CDTF">2023-10-06T13:12:00Z</dcterms:created>
  <dcterms:modified xsi:type="dcterms:W3CDTF">2025-08-04T07:19:00Z</dcterms:modified>
</cp:coreProperties>
</file>